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DED69" w14:textId="365ADEF9" w:rsidR="000A3091" w:rsidRPr="00967CFC" w:rsidRDefault="000A3091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0A3091">
        <w:rPr>
          <w:rFonts w:eastAsia="Times New Roman" w:cstheme="minorHAnsi"/>
          <w:color w:val="000000"/>
          <w:lang w:eastAsia="pt-BR"/>
        </w:rPr>
        <w:t>[QUEM É VOCÊ?]</w:t>
      </w:r>
    </w:p>
    <w:p w14:paraId="5728C308" w14:textId="51CEFC2C" w:rsidR="00967CFC" w:rsidRPr="00967CFC" w:rsidRDefault="00967CFC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0CACFDE7" w14:textId="7116C88A" w:rsidR="00967CFC" w:rsidRPr="000A3091" w:rsidRDefault="00967CFC" w:rsidP="000A3091">
      <w:pPr>
        <w:spacing w:after="0" w:line="240" w:lineRule="auto"/>
        <w:rPr>
          <w:rFonts w:eastAsia="Times New Roman" w:cstheme="minorHAnsi"/>
          <w:lang w:eastAsia="pt-BR"/>
        </w:rPr>
      </w:pPr>
      <w:r w:rsidRPr="00967CFC">
        <w:rPr>
          <w:rFonts w:eastAsia="Times New Roman" w:cstheme="minorHAnsi"/>
          <w:color w:val="000000"/>
          <w:lang w:eastAsia="pt-BR"/>
        </w:rPr>
        <w:t>EMPRESÁRIO</w:t>
      </w:r>
    </w:p>
    <w:p w14:paraId="02C9A9E5" w14:textId="77777777" w:rsidR="000A3091" w:rsidRPr="000A3091" w:rsidRDefault="000A3091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0D875F85" w14:textId="4C364798" w:rsidR="000A3091" w:rsidRPr="00967CFC" w:rsidRDefault="000A3091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0A3091">
        <w:rPr>
          <w:rFonts w:eastAsia="Times New Roman" w:cstheme="minorHAnsi"/>
          <w:color w:val="000000"/>
          <w:lang w:eastAsia="pt-BR"/>
        </w:rPr>
        <w:t>[SUGESTÃO DE IMAGEM]</w:t>
      </w:r>
    </w:p>
    <w:p w14:paraId="59656730" w14:textId="77777777" w:rsidR="00967CFC" w:rsidRPr="00967CFC" w:rsidRDefault="00967CFC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467943D2" w14:textId="13FEBEFB" w:rsidR="00967CFC" w:rsidRPr="000A3091" w:rsidRDefault="00DD3A18" w:rsidP="000A3091">
      <w:pPr>
        <w:spacing w:after="0" w:line="240" w:lineRule="auto"/>
        <w:rPr>
          <w:rFonts w:eastAsia="Times New Roman" w:cstheme="minorHAnsi"/>
          <w:lang w:eastAsia="pt-BR"/>
        </w:rPr>
      </w:pPr>
      <w:hyperlink r:id="rId4" w:history="1">
        <w:r w:rsidR="00967CFC" w:rsidRPr="00967CFC">
          <w:rPr>
            <w:rStyle w:val="Hyperlink"/>
            <w:rFonts w:eastAsia="Times New Roman" w:cstheme="minorHAnsi"/>
            <w:lang w:eastAsia="pt-BR"/>
          </w:rPr>
          <w:t>https://www.shutterstock.com/pt/image-photo/caucasian-upset-despair-man-doing-financial-1730445988</w:t>
        </w:r>
      </w:hyperlink>
      <w:r w:rsidR="00967CFC" w:rsidRPr="00967CFC">
        <w:rPr>
          <w:rFonts w:eastAsia="Times New Roman" w:cstheme="minorHAnsi"/>
          <w:lang w:eastAsia="pt-BR"/>
        </w:rPr>
        <w:t xml:space="preserve"> </w:t>
      </w:r>
    </w:p>
    <w:p w14:paraId="1D681852" w14:textId="77777777" w:rsidR="000A3091" w:rsidRPr="000A3091" w:rsidRDefault="000A3091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3D79CDF4" w14:textId="068ACD4A" w:rsidR="000A3091" w:rsidRPr="00967CFC" w:rsidRDefault="000A3091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0A3091">
        <w:rPr>
          <w:rFonts w:eastAsia="Times New Roman" w:cstheme="minorHAnsi"/>
          <w:color w:val="000000"/>
          <w:lang w:eastAsia="pt-BR"/>
        </w:rPr>
        <w:t>[TÍTULO]</w:t>
      </w:r>
    </w:p>
    <w:p w14:paraId="15F23DAB" w14:textId="09347BED" w:rsidR="00D60951" w:rsidRPr="00967CFC" w:rsidRDefault="00D60951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04DEE8C4" w14:textId="17EE6D11" w:rsidR="000A3091" w:rsidRPr="00541CC2" w:rsidRDefault="00541CC2" w:rsidP="000A3091">
      <w:pPr>
        <w:spacing w:after="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541CC2">
        <w:rPr>
          <w:rFonts w:eastAsia="Times New Roman" w:cstheme="minorHAnsi"/>
          <w:b/>
          <w:bCs/>
          <w:color w:val="000000"/>
          <w:lang w:eastAsia="pt-BR"/>
        </w:rPr>
        <w:t>Programa Capital de Giro para Preservação de Empresas</w:t>
      </w:r>
    </w:p>
    <w:p w14:paraId="30DAE517" w14:textId="77777777" w:rsidR="00541CC2" w:rsidRPr="000A3091" w:rsidRDefault="00541CC2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76945E33" w14:textId="5E8E27B2" w:rsidR="000A3091" w:rsidRPr="00967CFC" w:rsidRDefault="000A3091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0A3091">
        <w:rPr>
          <w:rFonts w:eastAsia="Times New Roman" w:cstheme="minorHAnsi"/>
          <w:color w:val="000000"/>
          <w:lang w:eastAsia="pt-BR"/>
        </w:rPr>
        <w:t>[CORPO]</w:t>
      </w:r>
    </w:p>
    <w:p w14:paraId="0E95AF09" w14:textId="77777777" w:rsidR="003819E3" w:rsidRPr="000A3091" w:rsidRDefault="003819E3" w:rsidP="000A3091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</w:p>
    <w:p w14:paraId="34EEB0CE" w14:textId="1F6897CE" w:rsidR="000A3091" w:rsidRPr="00967CFC" w:rsidRDefault="000A3091" w:rsidP="000A3091">
      <w:pPr>
        <w:spacing w:after="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0A3091">
        <w:rPr>
          <w:rFonts w:eastAsia="Times New Roman" w:cstheme="minorHAnsi"/>
          <w:b/>
          <w:bCs/>
          <w:color w:val="000000"/>
          <w:lang w:eastAsia="pt-BR"/>
        </w:rPr>
        <w:t>O que é?</w:t>
      </w:r>
    </w:p>
    <w:p w14:paraId="0A9481C5" w14:textId="5DCB65AB" w:rsidR="003819E3" w:rsidRPr="00967CFC" w:rsidRDefault="003819E3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5F082890" w14:textId="263EE29B" w:rsidR="003819E3" w:rsidRPr="00967CFC" w:rsidRDefault="003819E3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967CFC">
        <w:rPr>
          <w:rFonts w:eastAsia="Times New Roman" w:cstheme="minorHAnsi"/>
          <w:color w:val="000000"/>
          <w:lang w:eastAsia="pt-BR"/>
        </w:rPr>
        <w:t>O Programa Capital de Giro para Preservação de Empresas (CGPE) foi criado pela Medida Provisória nº 992</w:t>
      </w:r>
      <w:r w:rsidR="0033562B" w:rsidRPr="00967CFC">
        <w:rPr>
          <w:rFonts w:eastAsia="Times New Roman" w:cstheme="minorHAnsi"/>
          <w:color w:val="000000"/>
          <w:lang w:eastAsia="pt-BR"/>
        </w:rPr>
        <w:t xml:space="preserve"> (</w:t>
      </w:r>
      <w:proofErr w:type="spellStart"/>
      <w:r w:rsidR="0033562B" w:rsidRPr="00967CFC">
        <w:rPr>
          <w:rFonts w:eastAsia="Times New Roman" w:cstheme="minorHAnsi"/>
          <w:color w:val="000000"/>
          <w:lang w:eastAsia="pt-BR"/>
        </w:rPr>
        <w:t>linkar</w:t>
      </w:r>
      <w:proofErr w:type="spellEnd"/>
      <w:r w:rsidR="0033562B" w:rsidRPr="00967CFC">
        <w:rPr>
          <w:rFonts w:eastAsia="Times New Roman" w:cstheme="minorHAnsi"/>
          <w:color w:val="000000"/>
          <w:lang w:eastAsia="pt-BR"/>
        </w:rPr>
        <w:t xml:space="preserve">: </w:t>
      </w:r>
      <w:hyperlink r:id="rId5" w:history="1">
        <w:r w:rsidR="0033562B" w:rsidRPr="00967CFC">
          <w:rPr>
            <w:rStyle w:val="Hyperlink"/>
            <w:rFonts w:eastAsia="Times New Roman" w:cstheme="minorHAnsi"/>
            <w:lang w:eastAsia="pt-BR"/>
          </w:rPr>
          <w:t>https://www.in.gov.br/en/web/dou/-/medida-provisoria-n-992-de-16-de-julho-de-2020-267108049</w:t>
        </w:r>
      </w:hyperlink>
      <w:r w:rsidR="0033562B" w:rsidRPr="00967CFC">
        <w:rPr>
          <w:rFonts w:eastAsia="Times New Roman" w:cstheme="minorHAnsi"/>
          <w:color w:val="000000"/>
          <w:lang w:eastAsia="pt-BR"/>
        </w:rPr>
        <w:t xml:space="preserve"> )</w:t>
      </w:r>
      <w:r w:rsidRPr="00967CFC">
        <w:rPr>
          <w:rFonts w:eastAsia="Times New Roman" w:cstheme="minorHAnsi"/>
          <w:color w:val="000000"/>
          <w:lang w:eastAsia="pt-BR"/>
        </w:rPr>
        <w:t>, em 16 de julho de 2020, com</w:t>
      </w:r>
      <w:r w:rsidR="00DD3A18">
        <w:rPr>
          <w:rFonts w:eastAsia="Times New Roman" w:cstheme="minorHAnsi"/>
          <w:color w:val="000000"/>
          <w:lang w:eastAsia="pt-BR"/>
        </w:rPr>
        <w:t xml:space="preserve"> o</w:t>
      </w:r>
      <w:r w:rsidRPr="00967CFC">
        <w:rPr>
          <w:rFonts w:eastAsia="Times New Roman" w:cstheme="minorHAnsi"/>
          <w:color w:val="000000"/>
          <w:lang w:eastAsia="pt-BR"/>
        </w:rPr>
        <w:t xml:space="preserve"> objetivo de propiciar às microempresas e empresas de pequeno e médio porte melhores condições para a obtenção de crédito junto às instituições financeiras.</w:t>
      </w:r>
    </w:p>
    <w:p w14:paraId="469E3CC7" w14:textId="3F8E72D0" w:rsidR="003819E3" w:rsidRPr="00967CFC" w:rsidRDefault="003819E3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56D76B34" w14:textId="276EA10E" w:rsidR="003819E3" w:rsidRPr="00967CFC" w:rsidRDefault="003819E3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967CFC">
        <w:rPr>
          <w:rFonts w:eastAsia="Times New Roman" w:cstheme="minorHAnsi"/>
          <w:color w:val="000000"/>
          <w:lang w:eastAsia="pt-BR"/>
        </w:rPr>
        <w:t xml:space="preserve">O crédito concedido pelas instituições credoras do CGPE é destinado </w:t>
      </w:r>
      <w:r w:rsidR="00DD3A18">
        <w:rPr>
          <w:rFonts w:eastAsia="Times New Roman" w:cstheme="minorHAnsi"/>
          <w:color w:val="000000"/>
          <w:lang w:eastAsia="pt-BR"/>
        </w:rPr>
        <w:t xml:space="preserve">a pessoas </w:t>
      </w:r>
      <w:r w:rsidRPr="00967CFC">
        <w:rPr>
          <w:rFonts w:eastAsia="Times New Roman" w:cstheme="minorHAnsi"/>
          <w:color w:val="000000"/>
          <w:lang w:eastAsia="pt-BR"/>
        </w:rPr>
        <w:t xml:space="preserve">que enfrentam dificuldade </w:t>
      </w:r>
      <w:r w:rsidR="00541CC2">
        <w:rPr>
          <w:rFonts w:eastAsia="Times New Roman" w:cstheme="minorHAnsi"/>
          <w:color w:val="000000"/>
          <w:lang w:eastAsia="pt-BR"/>
        </w:rPr>
        <w:t xml:space="preserve">neste período de crise causado pelo </w:t>
      </w:r>
      <w:proofErr w:type="spellStart"/>
      <w:r w:rsidR="00541CC2">
        <w:rPr>
          <w:rFonts w:eastAsia="Times New Roman" w:cstheme="minorHAnsi"/>
          <w:color w:val="000000"/>
          <w:lang w:eastAsia="pt-BR"/>
        </w:rPr>
        <w:t>coronavírus</w:t>
      </w:r>
      <w:proofErr w:type="spellEnd"/>
      <w:r w:rsidRPr="00967CFC">
        <w:rPr>
          <w:rFonts w:eastAsia="Times New Roman" w:cstheme="minorHAnsi"/>
          <w:color w:val="000000"/>
          <w:lang w:eastAsia="pt-BR"/>
        </w:rPr>
        <w:t>, exclusivamente para ser aplicado no capital de giro das empresas</w:t>
      </w:r>
      <w:r w:rsidR="00E0198B" w:rsidRPr="00967CFC">
        <w:rPr>
          <w:rFonts w:eastAsia="Times New Roman" w:cstheme="minorHAnsi"/>
          <w:color w:val="000000"/>
          <w:lang w:eastAsia="pt-BR"/>
        </w:rPr>
        <w:t>.</w:t>
      </w:r>
    </w:p>
    <w:p w14:paraId="70D95CD6" w14:textId="77777777" w:rsidR="003819E3" w:rsidRPr="000A3091" w:rsidRDefault="003819E3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4401A66D" w14:textId="3DB23BE6" w:rsidR="000A3091" w:rsidRPr="00967CFC" w:rsidRDefault="000A3091" w:rsidP="000A3091">
      <w:pPr>
        <w:spacing w:after="0" w:line="240" w:lineRule="auto"/>
        <w:rPr>
          <w:rFonts w:eastAsia="Times New Roman" w:cstheme="minorHAnsi"/>
          <w:b/>
          <w:bCs/>
          <w:color w:val="000000"/>
          <w:lang w:eastAsia="pt-BR"/>
        </w:rPr>
      </w:pPr>
      <w:r w:rsidRPr="000A3091">
        <w:rPr>
          <w:rFonts w:eastAsia="Times New Roman" w:cstheme="minorHAnsi"/>
          <w:b/>
          <w:bCs/>
          <w:color w:val="000000"/>
          <w:lang w:eastAsia="pt-BR"/>
        </w:rPr>
        <w:t>Quem pode utilizar este serviço?</w:t>
      </w:r>
    </w:p>
    <w:p w14:paraId="79B0A92A" w14:textId="1DC5C6B8" w:rsidR="00E0198B" w:rsidRPr="00967CFC" w:rsidRDefault="00E0198B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476537C4" w14:textId="710D9FA7" w:rsidR="00E0198B" w:rsidRPr="00967CFC" w:rsidRDefault="00E0198B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967CFC">
        <w:rPr>
          <w:rFonts w:eastAsia="Times New Roman" w:cstheme="minorHAnsi"/>
          <w:color w:val="000000"/>
          <w:lang w:eastAsia="pt-BR"/>
        </w:rPr>
        <w:t>Microempresas e empresas de pequeno e de médio porte com receita bruta anual, apurada no ano-calendário de 2019, de até R$ 300.000.000,00 (trezentos milhões de reais) ou valor proporcional ao número de meses de funcionamento no ano de 2019.</w:t>
      </w:r>
    </w:p>
    <w:p w14:paraId="32B2BB7C" w14:textId="4B301C03" w:rsidR="00E0198B" w:rsidRPr="00967CFC" w:rsidRDefault="00E0198B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25C96FAA" w14:textId="3BCD815C" w:rsidR="00E0198B" w:rsidRPr="00967CFC" w:rsidRDefault="00E0198B" w:rsidP="000A3091">
      <w:pPr>
        <w:spacing w:after="0" w:line="240" w:lineRule="auto"/>
        <w:rPr>
          <w:rFonts w:cstheme="minorHAnsi"/>
          <w:b/>
          <w:bCs/>
          <w:color w:val="FF0000"/>
        </w:rPr>
      </w:pPr>
    </w:p>
    <w:p w14:paraId="55E86D87" w14:textId="34C88121" w:rsidR="00E0198B" w:rsidRPr="00967CFC" w:rsidRDefault="00E0198B" w:rsidP="000A3091">
      <w:pPr>
        <w:spacing w:after="0" w:line="240" w:lineRule="auto"/>
        <w:rPr>
          <w:rFonts w:eastAsia="Times New Roman" w:cstheme="minorHAnsi"/>
          <w:lang w:eastAsia="pt-BR"/>
        </w:rPr>
      </w:pPr>
      <w:r w:rsidRPr="00967CFC">
        <w:rPr>
          <w:rFonts w:cstheme="minorHAnsi"/>
          <w:b/>
          <w:bCs/>
        </w:rPr>
        <w:t>Prazo de pagamento:</w:t>
      </w:r>
    </w:p>
    <w:p w14:paraId="66D324D3" w14:textId="0B0E8D1B" w:rsidR="00E0198B" w:rsidRPr="00967CFC" w:rsidRDefault="00E0198B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70FF1445" w14:textId="245D6888" w:rsidR="00E0198B" w:rsidRPr="00967CFC" w:rsidRDefault="00E0198B" w:rsidP="000A3091">
      <w:pPr>
        <w:spacing w:after="0" w:line="240" w:lineRule="auto"/>
        <w:rPr>
          <w:rFonts w:eastAsia="Times New Roman" w:cstheme="minorHAnsi"/>
          <w:lang w:eastAsia="pt-BR"/>
        </w:rPr>
      </w:pPr>
      <w:r w:rsidRPr="00967CFC">
        <w:rPr>
          <w:rFonts w:cstheme="minorHAnsi"/>
        </w:rPr>
        <w:t xml:space="preserve">Limite total de 36 meses, incluindo </w:t>
      </w:r>
      <w:r w:rsidRPr="00967CFC">
        <w:rPr>
          <w:rFonts w:eastAsia="Times New Roman" w:cstheme="minorHAnsi"/>
          <w:lang w:eastAsia="pt-BR"/>
        </w:rPr>
        <w:t>carência mínima de seis meses para o início da amortização da dívida.</w:t>
      </w:r>
      <w:bookmarkStart w:id="0" w:name="_GoBack"/>
      <w:bookmarkEnd w:id="0"/>
    </w:p>
    <w:p w14:paraId="118EA01D" w14:textId="2E7FE606" w:rsidR="00E0198B" w:rsidRPr="00967CFC" w:rsidRDefault="00E0198B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7BA84BFE" w14:textId="4B9FD777" w:rsidR="00E0198B" w:rsidRPr="00967CFC" w:rsidRDefault="00E0198B" w:rsidP="000A3091">
      <w:pPr>
        <w:spacing w:after="0" w:line="240" w:lineRule="auto"/>
        <w:rPr>
          <w:rFonts w:cstheme="minorHAnsi"/>
          <w:b/>
          <w:bCs/>
        </w:rPr>
      </w:pPr>
      <w:r w:rsidRPr="00967CFC">
        <w:rPr>
          <w:rFonts w:cstheme="minorHAnsi"/>
          <w:b/>
          <w:bCs/>
        </w:rPr>
        <w:t>Até quando posso aderir?</w:t>
      </w:r>
    </w:p>
    <w:p w14:paraId="4E19BD7B" w14:textId="4C86FBF0" w:rsidR="00E0198B" w:rsidRPr="00967CFC" w:rsidRDefault="00E0198B" w:rsidP="000A3091">
      <w:pPr>
        <w:spacing w:after="0" w:line="240" w:lineRule="auto"/>
        <w:rPr>
          <w:rFonts w:cstheme="minorHAnsi"/>
          <w:b/>
          <w:bCs/>
        </w:rPr>
      </w:pPr>
    </w:p>
    <w:p w14:paraId="717C015F" w14:textId="2102F211" w:rsidR="00E0198B" w:rsidRPr="00967CFC" w:rsidRDefault="0033562B" w:rsidP="000A3091">
      <w:pPr>
        <w:spacing w:after="0" w:line="240" w:lineRule="auto"/>
        <w:rPr>
          <w:rFonts w:cstheme="minorHAnsi"/>
        </w:rPr>
      </w:pPr>
      <w:r w:rsidRPr="00967CFC">
        <w:rPr>
          <w:rFonts w:cstheme="minorHAnsi"/>
        </w:rPr>
        <w:t>O programa pode ser contratado até o dia 31 de dezembro deste ano.</w:t>
      </w:r>
    </w:p>
    <w:p w14:paraId="648C03BA" w14:textId="6A77D4AE" w:rsidR="0033562B" w:rsidRPr="00967CFC" w:rsidRDefault="0033562B" w:rsidP="000A3091">
      <w:pPr>
        <w:spacing w:after="0" w:line="240" w:lineRule="auto"/>
        <w:rPr>
          <w:rFonts w:cstheme="minorHAnsi"/>
          <w:b/>
          <w:bCs/>
        </w:rPr>
      </w:pPr>
    </w:p>
    <w:p w14:paraId="1226F673" w14:textId="7621BC68" w:rsidR="0033562B" w:rsidRPr="00967CFC" w:rsidRDefault="0033562B" w:rsidP="000A3091">
      <w:pPr>
        <w:spacing w:after="0" w:line="240" w:lineRule="auto"/>
        <w:rPr>
          <w:rFonts w:cstheme="minorHAnsi"/>
          <w:b/>
          <w:bCs/>
        </w:rPr>
      </w:pPr>
      <w:r w:rsidRPr="00967CFC">
        <w:rPr>
          <w:rFonts w:cstheme="minorHAnsi"/>
          <w:b/>
          <w:bCs/>
        </w:rPr>
        <w:t>De onde vem os recursos?</w:t>
      </w:r>
    </w:p>
    <w:p w14:paraId="0745CE22" w14:textId="1C0194A4" w:rsidR="0033562B" w:rsidRPr="00967CFC" w:rsidRDefault="0033562B" w:rsidP="000A3091">
      <w:pPr>
        <w:spacing w:after="0" w:line="240" w:lineRule="auto"/>
        <w:rPr>
          <w:rFonts w:cstheme="minorHAnsi"/>
          <w:b/>
          <w:bCs/>
        </w:rPr>
      </w:pPr>
    </w:p>
    <w:p w14:paraId="2CFFBF4B" w14:textId="77777777" w:rsidR="0033562B" w:rsidRPr="00967CFC" w:rsidRDefault="0033562B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967CFC">
        <w:rPr>
          <w:rFonts w:eastAsia="Times New Roman" w:cstheme="minorHAnsi"/>
          <w:lang w:eastAsia="pt-BR"/>
        </w:rPr>
        <w:t xml:space="preserve">Os empréstimos serão feitos com </w:t>
      </w:r>
      <w:r w:rsidRPr="00967CFC">
        <w:rPr>
          <w:rFonts w:eastAsia="Times New Roman" w:cstheme="minorHAnsi"/>
          <w:color w:val="000000"/>
          <w:lang w:eastAsia="pt-BR"/>
        </w:rPr>
        <w:t xml:space="preserve">recursos das próprias instituições financeiras. </w:t>
      </w:r>
    </w:p>
    <w:p w14:paraId="2C18CF05" w14:textId="77777777" w:rsidR="0033562B" w:rsidRPr="00967CFC" w:rsidRDefault="0033562B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51F25F0B" w14:textId="77777777" w:rsidR="0033562B" w:rsidRPr="00967CFC" w:rsidRDefault="0033562B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967CFC">
        <w:rPr>
          <w:rFonts w:eastAsia="Times New Roman" w:cstheme="minorHAnsi"/>
          <w:color w:val="000000"/>
          <w:lang w:eastAsia="pt-BR"/>
        </w:rPr>
        <w:t xml:space="preserve">A estimativa do Banco Central é que o programa tenha o potencial de aumentar a concessão de crédito em até R$ 120 bilhões. </w:t>
      </w:r>
    </w:p>
    <w:p w14:paraId="3FBA71E8" w14:textId="77777777" w:rsidR="0033562B" w:rsidRPr="00967CFC" w:rsidRDefault="0033562B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</w:p>
    <w:p w14:paraId="03B02A74" w14:textId="5A2569C8" w:rsidR="0033562B" w:rsidRPr="00967CFC" w:rsidRDefault="0033562B" w:rsidP="000A3091">
      <w:pPr>
        <w:spacing w:after="0" w:line="240" w:lineRule="auto"/>
        <w:rPr>
          <w:rFonts w:eastAsia="Times New Roman" w:cstheme="minorHAnsi"/>
          <w:color w:val="000000"/>
          <w:lang w:eastAsia="pt-BR"/>
        </w:rPr>
      </w:pPr>
      <w:r w:rsidRPr="00967CFC">
        <w:rPr>
          <w:rFonts w:eastAsia="Times New Roman" w:cstheme="minorHAnsi"/>
          <w:color w:val="000000"/>
          <w:lang w:eastAsia="pt-BR"/>
        </w:rPr>
        <w:lastRenderedPageBreak/>
        <w:t xml:space="preserve">Os bancos e </w:t>
      </w:r>
      <w:r w:rsidR="00DD3A18">
        <w:rPr>
          <w:rFonts w:eastAsia="Times New Roman" w:cstheme="minorHAnsi"/>
          <w:color w:val="000000"/>
          <w:lang w:eastAsia="pt-BR"/>
        </w:rPr>
        <w:t xml:space="preserve">as </w:t>
      </w:r>
      <w:r w:rsidRPr="00967CFC">
        <w:rPr>
          <w:rFonts w:eastAsia="Times New Roman" w:cstheme="minorHAnsi"/>
          <w:color w:val="000000"/>
          <w:lang w:eastAsia="pt-BR"/>
        </w:rPr>
        <w:t>instituições que fizerem empréstimos por essa nova linha de crédito poderão utilizar parte das suas perdas para ter benefício fiscal no pagamento do Imposto de Renda e da Contribuição Social sobre o Lucro Líquido (CSLL).</w:t>
      </w:r>
    </w:p>
    <w:p w14:paraId="5ABCF311" w14:textId="6EB0952A" w:rsidR="00E0198B" w:rsidRPr="00967CFC" w:rsidRDefault="00E0198B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07575BD4" w14:textId="7D8E87ED" w:rsidR="0033562B" w:rsidRPr="00967CFC" w:rsidRDefault="0033562B" w:rsidP="000A3091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967CFC">
        <w:rPr>
          <w:rFonts w:eastAsia="Times New Roman" w:cstheme="minorHAnsi"/>
          <w:b/>
          <w:bCs/>
          <w:lang w:eastAsia="pt-BR"/>
        </w:rPr>
        <w:t>Garantia</w:t>
      </w:r>
    </w:p>
    <w:p w14:paraId="60017838" w14:textId="336DF68E" w:rsidR="0033562B" w:rsidRPr="00967CFC" w:rsidRDefault="0033562B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2802150B" w14:textId="6D850423" w:rsidR="00D60951" w:rsidRPr="00967CFC" w:rsidRDefault="0033562B" w:rsidP="000A3091">
      <w:pPr>
        <w:spacing w:after="0" w:line="240" w:lineRule="auto"/>
        <w:rPr>
          <w:rFonts w:cstheme="minorHAnsi"/>
        </w:rPr>
      </w:pPr>
      <w:r w:rsidRPr="00967CFC">
        <w:rPr>
          <w:rFonts w:eastAsia="Times New Roman" w:cstheme="minorHAnsi"/>
          <w:lang w:eastAsia="pt-BR"/>
        </w:rPr>
        <w:t xml:space="preserve">A medida provisória que regulamenta </w:t>
      </w:r>
      <w:r w:rsidR="00D60951" w:rsidRPr="00967CFC">
        <w:rPr>
          <w:rFonts w:eastAsia="Times New Roman" w:cstheme="minorHAnsi"/>
          <w:lang w:eastAsia="pt-BR"/>
        </w:rPr>
        <w:t xml:space="preserve">essa concessão de crédito possibilita oferecer um mesmo bem para garantir mais de uma operação de crédito (alienação fiduciária com compartilhamento do </w:t>
      </w:r>
      <w:r w:rsidR="00D60951" w:rsidRPr="00967CFC">
        <w:rPr>
          <w:rFonts w:cstheme="minorHAnsi"/>
          <w:lang w:eastAsia="pt-BR"/>
        </w:rPr>
        <w:t>bem)</w:t>
      </w:r>
      <w:r w:rsidR="00D60951" w:rsidRPr="00967CFC">
        <w:rPr>
          <w:rFonts w:cstheme="minorHAnsi"/>
        </w:rPr>
        <w:t xml:space="preserve"> perante um mesmo credor. A medida estimula a geração de prazos mais longos e juros menores para os empreendedores. </w:t>
      </w:r>
    </w:p>
    <w:p w14:paraId="34602410" w14:textId="77777777" w:rsidR="00D60951" w:rsidRPr="00967CFC" w:rsidRDefault="00D60951" w:rsidP="000A3091">
      <w:pPr>
        <w:spacing w:after="0" w:line="240" w:lineRule="auto"/>
        <w:rPr>
          <w:rFonts w:cstheme="minorHAnsi"/>
        </w:rPr>
      </w:pPr>
    </w:p>
    <w:p w14:paraId="669F424D" w14:textId="5B21AF01" w:rsidR="0033562B" w:rsidRPr="00967CFC" w:rsidRDefault="00D60951" w:rsidP="000A3091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967CFC">
        <w:rPr>
          <w:rFonts w:eastAsia="Times New Roman" w:cstheme="minorHAnsi"/>
          <w:b/>
          <w:bCs/>
          <w:lang w:eastAsia="pt-BR"/>
        </w:rPr>
        <w:t>Como contratar?</w:t>
      </w:r>
    </w:p>
    <w:p w14:paraId="3643B18D" w14:textId="5DFF2F2F" w:rsidR="00D60951" w:rsidRPr="00967CFC" w:rsidRDefault="00D60951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21C20A6C" w14:textId="11207BED" w:rsidR="00D60951" w:rsidRPr="00967CFC" w:rsidRDefault="00D60951" w:rsidP="000A3091">
      <w:pPr>
        <w:spacing w:after="0" w:line="240" w:lineRule="auto"/>
        <w:rPr>
          <w:rFonts w:eastAsia="Times New Roman" w:cstheme="minorHAnsi"/>
          <w:lang w:eastAsia="pt-BR"/>
        </w:rPr>
      </w:pPr>
      <w:r w:rsidRPr="00967CFC">
        <w:rPr>
          <w:rFonts w:eastAsia="Times New Roman" w:cstheme="minorHAnsi"/>
          <w:lang w:eastAsia="pt-BR"/>
        </w:rPr>
        <w:t>A contratação de linhas de crédito do programa de Capital de Giro para Preservação de Empresas (CGPE) deve ser feita diretamente nas instituições financeiras e demais instituições autorizadas pelo Banco Central do Brasil, exceto cooperativas de crédito e administradoras de consórcio.</w:t>
      </w:r>
    </w:p>
    <w:p w14:paraId="4AE15A6F" w14:textId="64C50232" w:rsidR="00D60951" w:rsidRPr="00967CFC" w:rsidRDefault="00D60951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74F2337E" w14:textId="7A8A9C01" w:rsidR="00D60951" w:rsidRPr="00967CFC" w:rsidRDefault="00D60951" w:rsidP="000A3091">
      <w:pPr>
        <w:spacing w:after="0" w:line="240" w:lineRule="auto"/>
        <w:rPr>
          <w:rFonts w:eastAsia="Times New Roman" w:cstheme="minorHAnsi"/>
          <w:b/>
          <w:bCs/>
          <w:lang w:eastAsia="pt-BR"/>
        </w:rPr>
      </w:pPr>
      <w:r w:rsidRPr="00967CFC">
        <w:rPr>
          <w:rFonts w:eastAsia="Times New Roman" w:cstheme="minorHAnsi"/>
          <w:b/>
          <w:bCs/>
          <w:lang w:eastAsia="pt-BR"/>
        </w:rPr>
        <w:t>Outras informações</w:t>
      </w:r>
    </w:p>
    <w:p w14:paraId="328FCB86" w14:textId="517FA294" w:rsidR="00D60951" w:rsidRPr="00967CFC" w:rsidRDefault="00D60951" w:rsidP="000A3091">
      <w:pPr>
        <w:spacing w:after="0" w:line="240" w:lineRule="auto"/>
        <w:rPr>
          <w:rFonts w:eastAsia="Times New Roman" w:cstheme="minorHAnsi"/>
          <w:lang w:eastAsia="pt-BR"/>
        </w:rPr>
      </w:pPr>
    </w:p>
    <w:p w14:paraId="5FF5BBD3" w14:textId="45042CBC" w:rsidR="00D60951" w:rsidRPr="00967CFC" w:rsidRDefault="00D60951" w:rsidP="00D60951">
      <w:pPr>
        <w:spacing w:after="0" w:line="240" w:lineRule="auto"/>
        <w:rPr>
          <w:rFonts w:eastAsia="Times New Roman" w:cstheme="minorHAnsi"/>
          <w:lang w:eastAsia="pt-BR"/>
        </w:rPr>
      </w:pPr>
      <w:r w:rsidRPr="00967CFC">
        <w:rPr>
          <w:rFonts w:eastAsia="Times New Roman" w:cstheme="minorHAnsi"/>
          <w:lang w:eastAsia="pt-BR"/>
        </w:rPr>
        <w:t>Banco Central do Brasil</w:t>
      </w:r>
    </w:p>
    <w:p w14:paraId="71337AAC" w14:textId="77777777" w:rsidR="00D60951" w:rsidRPr="00967CFC" w:rsidRDefault="00D60951" w:rsidP="00D60951">
      <w:pPr>
        <w:spacing w:after="0" w:line="240" w:lineRule="auto"/>
        <w:rPr>
          <w:rFonts w:eastAsia="Times New Roman" w:cstheme="minorHAnsi"/>
          <w:lang w:eastAsia="pt-BR"/>
        </w:rPr>
      </w:pPr>
      <w:r w:rsidRPr="00967CFC">
        <w:rPr>
          <w:rFonts w:eastAsia="Times New Roman" w:cstheme="minorHAnsi"/>
          <w:lang w:eastAsia="pt-BR"/>
        </w:rPr>
        <w:t>Site: https://www.bcb.gov.br/</w:t>
      </w:r>
    </w:p>
    <w:p w14:paraId="3638A4B6" w14:textId="2921E2DA" w:rsidR="00D60951" w:rsidRPr="00967CFC" w:rsidRDefault="00D60951" w:rsidP="00D60951">
      <w:pPr>
        <w:spacing w:after="0" w:line="240" w:lineRule="auto"/>
        <w:rPr>
          <w:rFonts w:eastAsia="Times New Roman" w:cstheme="minorHAnsi"/>
          <w:lang w:eastAsia="pt-BR"/>
        </w:rPr>
      </w:pPr>
    </w:p>
    <w:p w14:paraId="0A8080C1" w14:textId="4C34F626" w:rsidR="00D60951" w:rsidRPr="00967CFC" w:rsidRDefault="00D60951" w:rsidP="00D60951">
      <w:pPr>
        <w:spacing w:after="0" w:line="240" w:lineRule="auto"/>
        <w:rPr>
          <w:rFonts w:eastAsia="Times New Roman" w:cstheme="minorHAnsi"/>
          <w:lang w:eastAsia="pt-BR"/>
        </w:rPr>
      </w:pPr>
      <w:r w:rsidRPr="00967CFC">
        <w:rPr>
          <w:rFonts w:eastAsia="Times New Roman" w:cstheme="minorHAnsi"/>
          <w:lang w:eastAsia="pt-BR"/>
        </w:rPr>
        <w:t>Ministério da Economia</w:t>
      </w:r>
    </w:p>
    <w:p w14:paraId="288CEBDF" w14:textId="7ED824AE" w:rsidR="00D60951" w:rsidRPr="00967CFC" w:rsidRDefault="00D60951" w:rsidP="00D60951">
      <w:pPr>
        <w:spacing w:after="0" w:line="240" w:lineRule="auto"/>
        <w:rPr>
          <w:rFonts w:eastAsia="Times New Roman" w:cstheme="minorHAnsi"/>
          <w:lang w:eastAsia="pt-BR"/>
        </w:rPr>
      </w:pPr>
      <w:r w:rsidRPr="00967CFC">
        <w:rPr>
          <w:rFonts w:eastAsia="Times New Roman" w:cstheme="minorHAnsi"/>
          <w:lang w:eastAsia="pt-BR"/>
        </w:rPr>
        <w:t>Site: https://www.gov.br/economia/pt-br</w:t>
      </w:r>
    </w:p>
    <w:p w14:paraId="019E4242" w14:textId="5199C0AA" w:rsidR="00CE36E3" w:rsidRPr="00967CFC" w:rsidRDefault="00DD3A18">
      <w:pPr>
        <w:rPr>
          <w:rFonts w:eastAsia="Times New Roman" w:cstheme="minorHAnsi"/>
          <w:color w:val="000000"/>
          <w:lang w:eastAsia="pt-BR"/>
        </w:rPr>
      </w:pPr>
    </w:p>
    <w:p w14:paraId="12812C8D" w14:textId="77E9D1ED" w:rsidR="00D60951" w:rsidRPr="00967CFC" w:rsidRDefault="00D60951">
      <w:pPr>
        <w:rPr>
          <w:rFonts w:eastAsia="Times New Roman" w:cstheme="minorHAnsi"/>
          <w:color w:val="000000"/>
          <w:lang w:eastAsia="pt-BR"/>
        </w:rPr>
      </w:pPr>
      <w:r w:rsidRPr="00967CFC">
        <w:rPr>
          <w:rFonts w:eastAsia="Times New Roman" w:cstheme="minorHAnsi"/>
          <w:color w:val="000000"/>
          <w:lang w:eastAsia="pt-BR"/>
        </w:rPr>
        <w:t xml:space="preserve">Fonte: </w:t>
      </w:r>
    </w:p>
    <w:p w14:paraId="6027751F" w14:textId="1F31BEAE" w:rsidR="00D60951" w:rsidRPr="00967CFC" w:rsidRDefault="00DD3A18">
      <w:pPr>
        <w:rPr>
          <w:rFonts w:cstheme="minorHAnsi"/>
        </w:rPr>
      </w:pPr>
      <w:hyperlink r:id="rId6" w:history="1">
        <w:r w:rsidR="00D60951" w:rsidRPr="00967CFC">
          <w:rPr>
            <w:rStyle w:val="Hyperlink"/>
            <w:rFonts w:cstheme="minorHAnsi"/>
          </w:rPr>
          <w:t>https://www.gov.br/pt-br/noticias/financas-impostos-e-gestao-publica/2020/07/governo-cria-novo-programa-de-apoio-as-micro-pequenas-e-medias-empresas</w:t>
        </w:r>
      </w:hyperlink>
      <w:r w:rsidR="00D60951" w:rsidRPr="00967CFC">
        <w:rPr>
          <w:rFonts w:cstheme="minorHAnsi"/>
        </w:rPr>
        <w:t xml:space="preserve"> </w:t>
      </w:r>
    </w:p>
    <w:p w14:paraId="526CEC28" w14:textId="555EEED9" w:rsidR="00D60951" w:rsidRPr="00967CFC" w:rsidRDefault="00DD3A18">
      <w:pPr>
        <w:rPr>
          <w:rFonts w:cstheme="minorHAnsi"/>
        </w:rPr>
      </w:pPr>
      <w:hyperlink r:id="rId7" w:history="1">
        <w:r w:rsidR="00D60951" w:rsidRPr="00967CFC">
          <w:rPr>
            <w:rStyle w:val="Hyperlink"/>
            <w:rFonts w:cstheme="minorHAnsi"/>
          </w:rPr>
          <w:t>https://www.gov.br/pt-br/noticias/financas-impostos-e-gestao-publica/2020/07/regulamentado-programa-de-capital-de-giro-para-preservacao-de-empresas</w:t>
        </w:r>
      </w:hyperlink>
      <w:r w:rsidR="00D60951" w:rsidRPr="00967CFC">
        <w:rPr>
          <w:rFonts w:cstheme="minorHAnsi"/>
        </w:rPr>
        <w:t xml:space="preserve"> </w:t>
      </w:r>
    </w:p>
    <w:p w14:paraId="35FDCC81" w14:textId="426C6201" w:rsidR="00D60951" w:rsidRPr="00967CFC" w:rsidRDefault="00DD3A18">
      <w:pPr>
        <w:rPr>
          <w:rFonts w:cstheme="minorHAnsi"/>
        </w:rPr>
      </w:pPr>
      <w:hyperlink r:id="rId8" w:history="1">
        <w:r w:rsidR="00D60951" w:rsidRPr="00967CFC">
          <w:rPr>
            <w:rStyle w:val="Hyperlink"/>
            <w:rFonts w:cstheme="minorHAnsi"/>
          </w:rPr>
          <w:t>https://www.in.gov.br/en/web/dou/-/medida-provisoria-n-992-de-16-de-julho-de-2020-267108049</w:t>
        </w:r>
      </w:hyperlink>
      <w:r w:rsidR="00D60951" w:rsidRPr="00967CFC">
        <w:rPr>
          <w:rFonts w:cstheme="minorHAnsi"/>
        </w:rPr>
        <w:t xml:space="preserve"> </w:t>
      </w:r>
    </w:p>
    <w:p w14:paraId="52F8A84A" w14:textId="10248ED8" w:rsidR="00D60951" w:rsidRPr="00967CFC" w:rsidRDefault="00DD3A18">
      <w:pPr>
        <w:rPr>
          <w:rFonts w:cstheme="minorHAnsi"/>
        </w:rPr>
      </w:pPr>
      <w:hyperlink r:id="rId9" w:history="1">
        <w:r w:rsidR="00D60951" w:rsidRPr="00967CFC">
          <w:rPr>
            <w:rStyle w:val="Hyperlink"/>
            <w:rFonts w:cstheme="minorHAnsi"/>
          </w:rPr>
          <w:t>https://www.in.gov.br/en/web/dou/-/resolucao-n-4.838-de-21-de-julho-de-2020-268027239?inheritRedirect=true&amp;redirect=%2Fweb%2Fguest%2Fsearch%3FqSearch%3DPrograma%2520de%2520Capital%2520de%2520Giro</w:t>
        </w:r>
      </w:hyperlink>
      <w:r w:rsidR="00D60951" w:rsidRPr="00967CFC">
        <w:rPr>
          <w:rFonts w:cstheme="minorHAnsi"/>
        </w:rPr>
        <w:t xml:space="preserve"> </w:t>
      </w:r>
    </w:p>
    <w:p w14:paraId="6588B295" w14:textId="50EF6E73" w:rsidR="00D60951" w:rsidRPr="00967CFC" w:rsidRDefault="00DD3A18">
      <w:pPr>
        <w:rPr>
          <w:rFonts w:cstheme="minorHAnsi"/>
        </w:rPr>
      </w:pPr>
      <w:hyperlink r:id="rId10" w:history="1">
        <w:r w:rsidR="00D60951" w:rsidRPr="00967CFC">
          <w:rPr>
            <w:rStyle w:val="Hyperlink"/>
            <w:rFonts w:cstheme="minorHAnsi"/>
          </w:rPr>
          <w:t>https://agenciabrasil.ebc.com.br/economia/noticia/2020-07/cmn-regulamenta-programa-de-credito-para-preservacao-de-empresas</w:t>
        </w:r>
      </w:hyperlink>
      <w:r w:rsidR="00D60951" w:rsidRPr="00967CFC">
        <w:rPr>
          <w:rFonts w:cstheme="minorHAnsi"/>
        </w:rPr>
        <w:t xml:space="preserve"> </w:t>
      </w:r>
    </w:p>
    <w:p w14:paraId="0C6D12AA" w14:textId="228E05AE" w:rsidR="00D60951" w:rsidRPr="00967CFC" w:rsidRDefault="00DD3A18">
      <w:pPr>
        <w:rPr>
          <w:rFonts w:cstheme="minorHAnsi"/>
        </w:rPr>
      </w:pPr>
      <w:hyperlink r:id="rId11" w:history="1">
        <w:r w:rsidR="00D60951" w:rsidRPr="00967CFC">
          <w:rPr>
            <w:rStyle w:val="Hyperlink"/>
            <w:rFonts w:cstheme="minorHAnsi"/>
          </w:rPr>
          <w:t>https://agenciabrasil.ebc.com.br/economia/noticia/2020-07/governo-cria-nova-linha-de-credito-para-pequenas-empresas</w:t>
        </w:r>
      </w:hyperlink>
      <w:r w:rsidR="00D60951" w:rsidRPr="00967CFC">
        <w:rPr>
          <w:rFonts w:cstheme="minorHAnsi"/>
        </w:rPr>
        <w:t xml:space="preserve"> </w:t>
      </w:r>
    </w:p>
    <w:p w14:paraId="3D7CB67C" w14:textId="0A7CB8A1" w:rsidR="00D60951" w:rsidRPr="00967CFC" w:rsidRDefault="00DD3A18">
      <w:pPr>
        <w:rPr>
          <w:rFonts w:cstheme="minorHAnsi"/>
        </w:rPr>
      </w:pPr>
      <w:hyperlink r:id="rId12" w:history="1">
        <w:r w:rsidR="00D60951" w:rsidRPr="00967CFC">
          <w:rPr>
            <w:rStyle w:val="Hyperlink"/>
            <w:rFonts w:cstheme="minorHAnsi"/>
          </w:rPr>
          <w:t>https://www.gov.br/secretariageral/pt-br/noticias/2020/julho/governo-federal-institui-programa-de-capital-de-giro-para-preservacao-de-empresas</w:t>
        </w:r>
      </w:hyperlink>
      <w:r w:rsidR="00D60951" w:rsidRPr="00967CFC">
        <w:rPr>
          <w:rFonts w:cstheme="minorHAnsi"/>
        </w:rPr>
        <w:t xml:space="preserve"> </w:t>
      </w:r>
    </w:p>
    <w:p w14:paraId="6DC3B301" w14:textId="12F4E580" w:rsidR="00D60951" w:rsidRPr="00967CFC" w:rsidRDefault="00DD3A18">
      <w:pPr>
        <w:rPr>
          <w:rFonts w:cstheme="minorHAnsi"/>
        </w:rPr>
      </w:pPr>
      <w:hyperlink r:id="rId13" w:history="1">
        <w:r w:rsidR="00D60951" w:rsidRPr="00967CFC">
          <w:rPr>
            <w:rStyle w:val="Hyperlink"/>
            <w:rFonts w:cstheme="minorHAnsi"/>
          </w:rPr>
          <w:t>https://agenciabrasil.ebc.com.br/economia/noticia/2020-07/governo-cria-nova-linha-de-credito-para-pequenas-empresas</w:t>
        </w:r>
      </w:hyperlink>
      <w:r w:rsidR="00D60951" w:rsidRPr="00967CFC">
        <w:rPr>
          <w:rFonts w:cstheme="minorHAnsi"/>
        </w:rPr>
        <w:t xml:space="preserve"> </w:t>
      </w:r>
    </w:p>
    <w:sectPr w:rsidR="00D60951" w:rsidRPr="00967C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091"/>
    <w:rsid w:val="000A3091"/>
    <w:rsid w:val="001B3986"/>
    <w:rsid w:val="0033562B"/>
    <w:rsid w:val="003819E3"/>
    <w:rsid w:val="00541CC2"/>
    <w:rsid w:val="00967CFC"/>
    <w:rsid w:val="00C822DE"/>
    <w:rsid w:val="00D60951"/>
    <w:rsid w:val="00DD3A18"/>
    <w:rsid w:val="00E0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A2A0"/>
  <w15:chartTrackingRefBased/>
  <w15:docId w15:val="{82433D7E-B390-4705-9CAF-16D0EF0F4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3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33562B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356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4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en/web/dou/-/medida-provisoria-n-992-de-16-de-julho-de-2020-267108049" TargetMode="External"/><Relationship Id="rId13" Type="http://schemas.openxmlformats.org/officeDocument/2006/relationships/hyperlink" Target="https://agenciabrasil.ebc.com.br/economia/noticia/2020-07/governo-cria-nova-linha-de-credito-para-pequenas-empresa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financas-impostos-e-gestao-publica/2020/07/regulamentado-programa-de-capital-de-giro-para-preservacao-de-empresas" TargetMode="External"/><Relationship Id="rId12" Type="http://schemas.openxmlformats.org/officeDocument/2006/relationships/hyperlink" Target="https://www.gov.br/secretariageral/pt-br/noticias/2020/julho/governo-federal-institui-programa-de-capital-de-giro-para-preservacao-de-empresa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financas-impostos-e-gestao-publica/2020/07/governo-cria-novo-programa-de-apoio-as-micro-pequenas-e-medias-empresas" TargetMode="External"/><Relationship Id="rId11" Type="http://schemas.openxmlformats.org/officeDocument/2006/relationships/hyperlink" Target="https://agenciabrasil.ebc.com.br/economia/noticia/2020-07/governo-cria-nova-linha-de-credito-para-pequenas-empresas" TargetMode="External"/><Relationship Id="rId5" Type="http://schemas.openxmlformats.org/officeDocument/2006/relationships/hyperlink" Target="https://www.in.gov.br/en/web/dou/-/medida-provisoria-n-992-de-16-de-julho-de-2020-26710804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agenciabrasil.ebc.com.br/economia/noticia/2020-07/cmn-regulamenta-programa-de-credito-para-preservacao-de-empresas" TargetMode="External"/><Relationship Id="rId4" Type="http://schemas.openxmlformats.org/officeDocument/2006/relationships/hyperlink" Target="https://www.shutterstock.com/pt/image-photo/caucasian-upset-despair-man-doing-financial-1730445988" TargetMode="External"/><Relationship Id="rId9" Type="http://schemas.openxmlformats.org/officeDocument/2006/relationships/hyperlink" Target="https://www.in.gov.br/en/web/dou/-/resolucao-n-4.838-de-21-de-julho-de-2020-268027239?inheritRedirect=true&amp;redirect=%2Fweb%2Fguest%2Fsearch%3FqSearch%3DPrograma%2520de%2520Capital%2520de%2520Gi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3</cp:revision>
  <dcterms:created xsi:type="dcterms:W3CDTF">2020-09-08T19:33:00Z</dcterms:created>
  <dcterms:modified xsi:type="dcterms:W3CDTF">2020-09-08T19:57:00Z</dcterms:modified>
</cp:coreProperties>
</file>